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73B7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Mesdames, Messieurs,</w:t>
      </w:r>
    </w:p>
    <w:p w14:paraId="627D0FA4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Cher-e-s partenaires,</w:t>
      </w:r>
    </w:p>
    <w:p w14:paraId="72CDF073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Cher-e-s collègues,</w:t>
      </w:r>
    </w:p>
    <w:p w14:paraId="618E5EDE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 </w:t>
      </w:r>
    </w:p>
    <w:p w14:paraId="2DDA447D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L’Organisation internationale de la Francophonie (OIF), en partenariat avec le Gouvernement du Nouveau Brunswick, et avec le soutien du Ministère de l’Europe et des affaires étrangères français, a le plaisir de vous inviter à un </w:t>
      </w:r>
      <w:r w:rsidRPr="003073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Colloque sur le thème de « l’importance d’une meilleure prise en compte de l’égalité femmes-hommes dans les processus d’enregistrement des faits d’état civil ». </w:t>
      </w:r>
    </w:p>
    <w:p w14:paraId="29824115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14:paraId="05079C06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L’évènement se déroulera le </w:t>
      </w:r>
      <w:r w:rsidRPr="00307303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lang w:eastAsia="fr-FR"/>
        </w:rPr>
        <w:t>15 décembre 2022, de 13H30 à 18H00</w:t>
      </w: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(heure de Paris/UTC+2) en présentiel, au Centre culturel canadien de Paris (</w:t>
      </w:r>
      <w:r w:rsidRPr="00307303">
        <w:rPr>
          <w:rFonts w:ascii="Calibri" w:eastAsia="Times New Roman" w:hAnsi="Calibri" w:cs="Calibri"/>
          <w:color w:val="000000"/>
          <w:sz w:val="22"/>
          <w:szCs w:val="22"/>
          <w:u w:val="single"/>
          <w:lang w:eastAsia="fr-FR"/>
        </w:rPr>
        <w:t>130 Rue du Faubourg Saint-Honoré, 75008, Paris</w:t>
      </w: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), et à distance sur la plateforme TEAMS. </w:t>
      </w:r>
    </w:p>
    <w:p w14:paraId="0FF93A0B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14:paraId="673483BF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Ce colloque aura notamment pour objectif de : </w:t>
      </w:r>
    </w:p>
    <w:p w14:paraId="64AF28BA" w14:textId="77777777" w:rsidR="00307303" w:rsidRPr="00307303" w:rsidRDefault="00307303" w:rsidP="0030730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Poursuivre et approfondir la réflexion entamée en matière d’état civil par des partenaires, en mettant l’accent sur la dimension « égalité Femmes-Hommes ».</w:t>
      </w:r>
    </w:p>
    <w:p w14:paraId="2EBA4874" w14:textId="77777777" w:rsidR="00307303" w:rsidRPr="00307303" w:rsidRDefault="00307303" w:rsidP="0030730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Identifier les principaux obstacles et analyser les conséquences liées au non-enregistrement des faits d’état civil des femmes et des filles.</w:t>
      </w:r>
    </w:p>
    <w:p w14:paraId="3B7A5EA9" w14:textId="77777777" w:rsidR="00307303" w:rsidRPr="00307303" w:rsidRDefault="00307303" w:rsidP="0030730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Partager les bonnes pratiques développées, au sein de l’espace francophone, visant à combattre les tendances sexistes dans le processus d’enregistrement des faits d’état civil et les principales leçons apprises.</w:t>
      </w:r>
    </w:p>
    <w:p w14:paraId="608E4F09" w14:textId="77777777" w:rsidR="00307303" w:rsidRPr="00307303" w:rsidRDefault="00307303" w:rsidP="0030730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Dessiner des pistes collaboration autour de la prise en compte de l’EFH, dans les politiques d’appui à la modernisation des systèmes d’état civil de l’espace francophone.</w:t>
      </w:r>
    </w:p>
    <w:p w14:paraId="4E7AFDB6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14:paraId="5F64091B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Afin de participer à ce colloque, nous vous prions de bien vouloir vous inscrire sur ce </w:t>
      </w:r>
      <w:hyperlink r:id="rId5" w:history="1">
        <w:r w:rsidRPr="00307303">
          <w:rPr>
            <w:rFonts w:ascii="Calibri" w:eastAsia="Times New Roman" w:hAnsi="Calibri" w:cs="Calibri"/>
            <w:b/>
            <w:bCs/>
            <w:color w:val="0000FF"/>
            <w:sz w:val="36"/>
            <w:szCs w:val="36"/>
            <w:u w:val="single"/>
            <w:lang w:eastAsia="fr-FR"/>
          </w:rPr>
          <w:t>Lien</w:t>
        </w:r>
      </w:hyperlink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, </w:t>
      </w:r>
      <w:r w:rsidRPr="003073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avant le jeudi 8 décembre 2022</w:t>
      </w: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. </w:t>
      </w:r>
    </w:p>
    <w:p w14:paraId="1BBE306B" w14:textId="3F248A0F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Pour les participants en présentiel, une lettre d’invitation vous sera transmise après enregistrement de votre inscription. S’agissant des participants qui souhaiteraient suivre à distance,</w:t>
      </w:r>
      <w:r w:rsidR="00EE6D3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Pr="003073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un lien de connexion à l’évènement vous sera communiqué ultérieurement. </w:t>
      </w:r>
    </w:p>
    <w:p w14:paraId="6A544A04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i/>
          <w:iCs/>
          <w:color w:val="000000"/>
          <w:sz w:val="22"/>
          <w:szCs w:val="22"/>
          <w:lang w:eastAsia="fr-FR"/>
        </w:rPr>
        <w:t> </w:t>
      </w:r>
    </w:p>
    <w:p w14:paraId="3EA870CB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Nous comptons également sur vous afin de </w:t>
      </w:r>
      <w:r w:rsidRPr="00307303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fr-FR"/>
        </w:rPr>
        <w:t>diffuser largement l’invitation au sein de vos réseaux et institutions</w:t>
      </w: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. </w:t>
      </w:r>
    </w:p>
    <w:p w14:paraId="5EFBE074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14:paraId="7FDEB1A1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Enfin, pour votre parfaite information, nous vous communiquons en pièce jointe un programme provisoire de la demi-journée.</w:t>
      </w:r>
    </w:p>
    <w:p w14:paraId="1D51787C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 </w:t>
      </w:r>
    </w:p>
    <w:p w14:paraId="5987DE6C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En vous remerciant par avance pour votre présence, nous vous prions de croire, Mesdames et Messieurs, à l’assurance de notre haute considération.</w:t>
      </w:r>
    </w:p>
    <w:p w14:paraId="4C6CC9F9" w14:textId="77777777" w:rsidR="00307303" w:rsidRPr="00307303" w:rsidRDefault="00307303" w:rsidP="00307303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14:paraId="507C45EB" w14:textId="77777777" w:rsidR="00307303" w:rsidRPr="00307303" w:rsidRDefault="00307303" w:rsidP="00307303">
      <w:pPr>
        <w:spacing w:line="240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fr-FR"/>
        </w:rPr>
        <w:t>Cynthia FAMENONTSOA</w:t>
      </w:r>
    </w:p>
    <w:p w14:paraId="4A933132" w14:textId="77777777" w:rsidR="00307303" w:rsidRPr="00307303" w:rsidRDefault="00307303" w:rsidP="00307303">
      <w:pPr>
        <w:spacing w:line="240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Attachée de programme</w:t>
      </w:r>
    </w:p>
    <w:p w14:paraId="0BD3296D" w14:textId="77777777" w:rsidR="00307303" w:rsidRPr="00307303" w:rsidRDefault="00307303" w:rsidP="00307303">
      <w:pPr>
        <w:spacing w:line="240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Pôle Etat de droit, Droits de l’Homme et Justice</w:t>
      </w:r>
    </w:p>
    <w:p w14:paraId="3EE90168" w14:textId="77777777" w:rsidR="00307303" w:rsidRPr="00307303" w:rsidRDefault="00307303" w:rsidP="00307303">
      <w:pPr>
        <w:spacing w:line="240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Direction  des Affaires politiques et de la gouvernance démocratique</w:t>
      </w:r>
    </w:p>
    <w:p w14:paraId="0BE7BF36" w14:textId="77777777" w:rsidR="00307303" w:rsidRPr="00307303" w:rsidRDefault="00307303" w:rsidP="00307303">
      <w:pPr>
        <w:spacing w:line="240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Organisation internationale de la Francophonie</w:t>
      </w:r>
    </w:p>
    <w:p w14:paraId="549F3895" w14:textId="77777777" w:rsidR="00307303" w:rsidRPr="00307303" w:rsidRDefault="00307303" w:rsidP="00307303">
      <w:pPr>
        <w:spacing w:line="240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19-21, avenue Bosquet - 75007 Paris</w:t>
      </w:r>
    </w:p>
    <w:p w14:paraId="7B4A8E48" w14:textId="77777777" w:rsidR="00307303" w:rsidRPr="00307303" w:rsidRDefault="00307303" w:rsidP="00307303">
      <w:pPr>
        <w:spacing w:line="240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Tel. : +33 (0) 1 44 37 71 96</w:t>
      </w:r>
    </w:p>
    <w:p w14:paraId="76415E68" w14:textId="77777777" w:rsidR="00307303" w:rsidRPr="00307303" w:rsidRDefault="00307303" w:rsidP="00307303">
      <w:pPr>
        <w:spacing w:line="240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307303">
        <w:rPr>
          <w:rFonts w:ascii="Calibri" w:eastAsia="Times New Roman" w:hAnsi="Calibri" w:cs="Calibri"/>
          <w:color w:val="000000"/>
          <w:sz w:val="16"/>
          <w:szCs w:val="16"/>
          <w:lang w:eastAsia="fr-FR"/>
        </w:rPr>
        <w:t>Courriel : </w:t>
      </w:r>
      <w:hyperlink r:id="rId6" w:history="1">
        <w:r w:rsidRPr="00307303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fr-FR"/>
          </w:rPr>
          <w:t>Cynthia.Famenontsoa@francophonie.org</w:t>
        </w:r>
      </w:hyperlink>
    </w:p>
    <w:p w14:paraId="44CFBE88" w14:textId="77777777" w:rsidR="00307303" w:rsidRPr="00307303" w:rsidRDefault="00000000" w:rsidP="00307303">
      <w:pPr>
        <w:spacing w:line="240" w:lineRule="atLeast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hyperlink r:id="rId7" w:history="1">
        <w:r w:rsidR="00307303" w:rsidRPr="00307303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fr-FR"/>
          </w:rPr>
          <w:t>francophonie.org/</w:t>
        </w:r>
      </w:hyperlink>
    </w:p>
    <w:p w14:paraId="10244B29" w14:textId="77777777" w:rsidR="00BD09EB" w:rsidRDefault="00BD09EB"/>
    <w:sectPr w:rsidR="00BD09EB" w:rsidSect="00DD12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3C01"/>
    <w:multiLevelType w:val="multilevel"/>
    <w:tmpl w:val="44AE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36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03"/>
    <w:rsid w:val="00307303"/>
    <w:rsid w:val="00BD09EB"/>
    <w:rsid w:val="00DC6005"/>
    <w:rsid w:val="00DD1227"/>
    <w:rsid w:val="00EC109A"/>
    <w:rsid w:val="00E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0644F9"/>
  <w15:chartTrackingRefBased/>
  <w15:docId w15:val="{4DD4F192-DD01-4E47-9BB6-DCABA669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07303"/>
  </w:style>
  <w:style w:type="character" w:styleId="Lienhypertexte">
    <w:name w:val="Hyperlink"/>
    <w:basedOn w:val="Policepardfaut"/>
    <w:uiPriority w:val="99"/>
    <w:semiHidden/>
    <w:unhideWhenUsed/>
    <w:rsid w:val="00307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rancophoni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nthia.Famenontsoa@francophonie.org" TargetMode="External"/><Relationship Id="rId5" Type="http://schemas.openxmlformats.org/officeDocument/2006/relationships/hyperlink" Target="https://docs.google.com/forms/d/e/1FAIpQLSfF7dzbX3fCufTFtrnNJGdcnDrGWIvl5a4HQs1y0I2J8JC_-A/viewform?usp=sf_li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Vianès</dc:creator>
  <cp:keywords/>
  <dc:description/>
  <cp:lastModifiedBy>Aurélien Vianès</cp:lastModifiedBy>
  <cp:revision>3</cp:revision>
  <dcterms:created xsi:type="dcterms:W3CDTF">2022-12-07T15:24:00Z</dcterms:created>
  <dcterms:modified xsi:type="dcterms:W3CDTF">2022-12-07T15:24:00Z</dcterms:modified>
</cp:coreProperties>
</file>